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72" w:rsidRPr="006D7872" w:rsidRDefault="00466D0F">
      <w:pPr>
        <w:widowControl w:val="0"/>
        <w:autoSpaceDE w:val="0"/>
        <w:autoSpaceDN w:val="0"/>
        <w:adjustRightInd w:val="0"/>
        <w:spacing w:before="89" w:line="265" w:lineRule="exact"/>
        <w:ind w:left="213" w:right="-20"/>
        <w:rPr>
          <w:rFonts w:ascii="Calibri" w:hAnsi="Calibri" w:cs="Calibri"/>
          <w:b/>
          <w:bCs/>
          <w:spacing w:val="-1"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 xml:space="preserve">Allegato </w:t>
      </w:r>
      <w:r w:rsidR="006D7872" w:rsidRPr="006D7872"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3</w:t>
      </w:r>
    </w:p>
    <w:p w:rsidR="0094078C" w:rsidRPr="006D7872" w:rsidRDefault="0094078C" w:rsidP="006D7872">
      <w:pPr>
        <w:widowControl w:val="0"/>
        <w:autoSpaceDE w:val="0"/>
        <w:autoSpaceDN w:val="0"/>
        <w:adjustRightInd w:val="0"/>
        <w:spacing w:before="480" w:line="265" w:lineRule="exact"/>
        <w:ind w:left="215" w:right="-23"/>
        <w:rPr>
          <w:rFonts w:ascii="Calibri" w:hAnsi="Calibri" w:cs="Calibri"/>
          <w:sz w:val="28"/>
          <w:szCs w:val="22"/>
        </w:rPr>
      </w:pP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S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C</w:t>
      </w:r>
      <w:r w:rsidRPr="006D7872">
        <w:rPr>
          <w:rFonts w:ascii="Calibri" w:hAnsi="Calibri" w:cs="Calibri"/>
          <w:b/>
          <w:bCs/>
          <w:sz w:val="28"/>
          <w:szCs w:val="22"/>
        </w:rPr>
        <w:t>HEDA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DI VAL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U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A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N</w:t>
      </w:r>
      <w:r w:rsidRPr="006D7872">
        <w:rPr>
          <w:rFonts w:ascii="Calibri" w:hAnsi="Calibri" w:cs="Calibri"/>
          <w:b/>
          <w:bCs/>
          <w:sz w:val="28"/>
          <w:szCs w:val="22"/>
        </w:rPr>
        <w:t>E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DEI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L</w:t>
      </w:r>
      <w:r w:rsidRPr="006D7872">
        <w:rPr>
          <w:rFonts w:ascii="Calibri" w:hAnsi="Calibri" w:cs="Calibri"/>
          <w:b/>
          <w:bCs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PO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SS</w:t>
      </w:r>
      <w:r w:rsidRPr="006D7872">
        <w:rPr>
          <w:rFonts w:ascii="Calibri" w:hAnsi="Calibri" w:cs="Calibri"/>
          <w:b/>
          <w:bCs/>
          <w:sz w:val="28"/>
          <w:szCs w:val="22"/>
        </w:rPr>
        <w:t>ED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U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I</w:t>
      </w:r>
    </w:p>
    <w:p w:rsidR="006D7872" w:rsidRPr="00CC2E0A" w:rsidRDefault="006D7872" w:rsidP="003C3A13">
      <w:pPr>
        <w:widowControl w:val="0"/>
        <w:autoSpaceDE w:val="0"/>
        <w:autoSpaceDN w:val="0"/>
        <w:adjustRightInd w:val="0"/>
        <w:spacing w:before="480" w:line="252" w:lineRule="exact"/>
        <w:ind w:left="5041" w:right="93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 xml:space="preserve">l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astico d</w:t>
      </w:r>
      <w:r w:rsidRPr="00CC2E0A">
        <w:rPr>
          <w:rFonts w:ascii="Verdana" w:hAnsi="Verdana" w:cs="Arial"/>
          <w:spacing w:val="-1"/>
          <w:sz w:val="20"/>
          <w:szCs w:val="20"/>
        </w:rPr>
        <w:t>ell’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o “</w:t>
      </w:r>
      <w:r>
        <w:rPr>
          <w:rFonts w:ascii="Verdana" w:hAnsi="Verdana" w:cs="Arial"/>
          <w:sz w:val="20"/>
          <w:szCs w:val="20"/>
        </w:rPr>
        <w:t>Mons.L.Vitali</w:t>
      </w:r>
      <w:r w:rsidRPr="00CC2E0A">
        <w:rPr>
          <w:rFonts w:ascii="Verdana" w:hAnsi="Verdana" w:cs="Arial"/>
          <w:sz w:val="20"/>
          <w:szCs w:val="20"/>
        </w:rPr>
        <w:t xml:space="preserve">” di </w:t>
      </w:r>
      <w:r>
        <w:rPr>
          <w:rFonts w:ascii="Verdana" w:hAnsi="Verdana" w:cs="Arial"/>
          <w:spacing w:val="-1"/>
          <w:sz w:val="20"/>
          <w:szCs w:val="20"/>
        </w:rPr>
        <w:t>Bellano</w:t>
      </w:r>
    </w:p>
    <w:p w:rsidR="0094078C" w:rsidRDefault="0094078C" w:rsidP="006D7872">
      <w:pPr>
        <w:widowControl w:val="0"/>
        <w:autoSpaceDE w:val="0"/>
        <w:autoSpaceDN w:val="0"/>
        <w:adjustRightInd w:val="0"/>
        <w:spacing w:before="360"/>
        <w:ind w:left="215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tt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>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 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DU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94078C" w:rsidRDefault="0094078C">
      <w:pPr>
        <w:widowControl w:val="0"/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ma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zi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4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esp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to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="009E5E48">
        <w:rPr>
          <w:rFonts w:ascii="Calibri" w:hAnsi="Calibri" w:cs="Calibri"/>
          <w:b/>
          <w:bCs/>
          <w:sz w:val="22"/>
          <w:szCs w:val="22"/>
        </w:rPr>
        <w:t>PSICOLOGO</w:t>
      </w:r>
    </w:p>
    <w:p w:rsidR="006D7872" w:rsidRPr="00466D0F" w:rsidRDefault="006D7872" w:rsidP="006D7872">
      <w:pPr>
        <w:widowControl w:val="0"/>
        <w:tabs>
          <w:tab w:val="left" w:pos="9720"/>
        </w:tabs>
        <w:autoSpaceDE w:val="0"/>
        <w:autoSpaceDN w:val="0"/>
        <w:adjustRightInd w:val="0"/>
        <w:spacing w:before="600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l</w:t>
      </w:r>
      <w:r w:rsidRPr="00466D0F">
        <w:rPr>
          <w:rFonts w:asciiTheme="minorHAnsi" w:hAnsiTheme="minorHAnsi" w:cs="Arial"/>
          <w:spacing w:val="1"/>
          <w:sz w:val="22"/>
          <w:szCs w:val="22"/>
        </w:rPr>
        <w:t>/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l</w:t>
      </w:r>
      <w:r w:rsidRPr="00466D0F">
        <w:rPr>
          <w:rFonts w:asciiTheme="minorHAnsi" w:hAnsiTheme="minorHAnsi" w:cs="Arial"/>
          <w:sz w:val="22"/>
          <w:szCs w:val="22"/>
        </w:rPr>
        <w:t>a</w:t>
      </w:r>
      <w:r w:rsidRPr="00466D0F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>s</w:t>
      </w:r>
      <w:r w:rsidRPr="00466D0F">
        <w:rPr>
          <w:rFonts w:asciiTheme="minorHAnsi" w:hAnsiTheme="minorHAnsi" w:cs="Arial"/>
          <w:spacing w:val="-3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tt</w:t>
      </w:r>
      <w:r w:rsidRPr="00466D0F">
        <w:rPr>
          <w:rFonts w:asciiTheme="minorHAnsi" w:hAnsiTheme="minorHAnsi" w:cs="Arial"/>
          <w:sz w:val="22"/>
          <w:szCs w:val="22"/>
        </w:rPr>
        <w:t>os</w:t>
      </w:r>
      <w:r w:rsidRPr="00466D0F">
        <w:rPr>
          <w:rFonts w:asciiTheme="minorHAnsi" w:hAnsiTheme="minorHAnsi" w:cs="Arial"/>
          <w:spacing w:val="-3"/>
          <w:sz w:val="22"/>
          <w:szCs w:val="22"/>
        </w:rPr>
        <w:t>c</w:t>
      </w:r>
      <w:r w:rsidRPr="00466D0F">
        <w:rPr>
          <w:rFonts w:asciiTheme="minorHAnsi" w:hAnsiTheme="minorHAnsi" w:cs="Arial"/>
          <w:spacing w:val="1"/>
          <w:sz w:val="22"/>
          <w:szCs w:val="22"/>
        </w:rPr>
        <w:t>r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it</w:t>
      </w:r>
      <w:r w:rsidRPr="00466D0F">
        <w:rPr>
          <w:rFonts w:asciiTheme="minorHAnsi" w:hAnsiTheme="minorHAnsi" w:cs="Arial"/>
          <w:spacing w:val="1"/>
          <w:sz w:val="22"/>
          <w:szCs w:val="22"/>
        </w:rPr>
        <w:t>t</w:t>
      </w:r>
      <w:r w:rsidRPr="00466D0F">
        <w:rPr>
          <w:rFonts w:asciiTheme="minorHAnsi" w:hAnsiTheme="minorHAnsi" w:cs="Arial"/>
          <w:sz w:val="22"/>
          <w:szCs w:val="22"/>
        </w:rPr>
        <w:t>o/a</w:t>
      </w:r>
      <w:r w:rsidRPr="00466D0F">
        <w:rPr>
          <w:rFonts w:asciiTheme="minorHAnsi" w:hAnsiTheme="minorHAnsi" w:cs="Arial"/>
          <w:sz w:val="22"/>
          <w:szCs w:val="22"/>
          <w:u w:val="single"/>
        </w:rPr>
        <w:t xml:space="preserve"> ______________________________________________________________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>(Co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gn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Pr="00466D0F">
        <w:rPr>
          <w:rFonts w:asciiTheme="minorHAnsi" w:hAnsiTheme="minorHAnsi" w:cs="Arial"/>
          <w:sz w:val="22"/>
          <w:szCs w:val="22"/>
        </w:rPr>
        <w:t>) (N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Pr="00466D0F">
        <w:rPr>
          <w:rFonts w:asciiTheme="minorHAnsi" w:hAnsiTheme="minorHAnsi" w:cs="Arial"/>
          <w:sz w:val="22"/>
          <w:szCs w:val="22"/>
        </w:rPr>
        <w:t>)</w:t>
      </w:r>
    </w:p>
    <w:p w:rsidR="006D7872" w:rsidRPr="00466D0F" w:rsidRDefault="006D7872" w:rsidP="006D7872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N</w:t>
      </w:r>
      <w:r w:rsidRPr="00466D0F">
        <w:rPr>
          <w:rFonts w:asciiTheme="minorHAnsi" w:hAnsiTheme="minorHAnsi" w:cs="Arial"/>
          <w:sz w:val="22"/>
          <w:szCs w:val="22"/>
        </w:rPr>
        <w:t>ato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>a</w:t>
      </w:r>
      <w:r w:rsidRPr="00466D0F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___________________________</w:t>
      </w:r>
      <w:r w:rsidRPr="00466D0F">
        <w:rPr>
          <w:rFonts w:asciiTheme="minorHAnsi" w:hAnsiTheme="minorHAnsi" w:cs="Arial"/>
          <w:sz w:val="22"/>
          <w:szCs w:val="22"/>
        </w:rPr>
        <w:t xml:space="preserve"> (_____)</w:t>
      </w:r>
      <w:r w:rsidRPr="00466D0F">
        <w:rPr>
          <w:rFonts w:asciiTheme="minorHAnsi" w:hAnsiTheme="minorHAnsi" w:cs="Arial"/>
          <w:spacing w:val="-1"/>
          <w:sz w:val="22"/>
          <w:szCs w:val="22"/>
        </w:rPr>
        <w:t xml:space="preserve"> il __________________________</w:t>
      </w:r>
    </w:p>
    <w:p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p</w:t>
      </w:r>
      <w:r w:rsidRPr="00466D0F">
        <w:rPr>
          <w:rFonts w:asciiTheme="minorHAnsi" w:hAnsiTheme="minorHAnsi" w:cs="Arial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v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(data)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R</w:t>
      </w:r>
      <w:r w:rsidRPr="00466D0F">
        <w:rPr>
          <w:rFonts w:asciiTheme="minorHAnsi" w:hAnsiTheme="minorHAnsi" w:cs="Arial"/>
          <w:sz w:val="22"/>
          <w:szCs w:val="22"/>
        </w:rPr>
        <w:t>es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z w:val="22"/>
          <w:szCs w:val="22"/>
        </w:rPr>
        <w:t>d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e</w:t>
      </w:r>
      <w:r w:rsidRPr="00466D0F">
        <w:rPr>
          <w:rFonts w:asciiTheme="minorHAnsi" w:hAnsiTheme="minorHAnsi" w:cs="Arial"/>
          <w:sz w:val="22"/>
          <w:szCs w:val="22"/>
        </w:rPr>
        <w:t>nte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 xml:space="preserve">a </w:t>
      </w:r>
      <w:r w:rsidRPr="00466D0F">
        <w:rPr>
          <w:rFonts w:asciiTheme="minorHAnsi" w:hAnsiTheme="minorHAnsi" w:cs="Arial"/>
          <w:sz w:val="22"/>
          <w:szCs w:val="22"/>
          <w:u w:val="single"/>
        </w:rPr>
        <w:t xml:space="preserve">_______________________ </w:t>
      </w:r>
      <w:r w:rsidRPr="00466D0F">
        <w:rPr>
          <w:rFonts w:asciiTheme="minorHAnsi" w:hAnsiTheme="minorHAnsi" w:cs="Arial"/>
          <w:spacing w:val="1"/>
          <w:sz w:val="22"/>
          <w:szCs w:val="22"/>
        </w:rPr>
        <w:t>(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</w:t>
      </w:r>
      <w:r w:rsidRPr="00466D0F">
        <w:rPr>
          <w:rFonts w:asciiTheme="minorHAnsi" w:hAnsiTheme="minorHAnsi" w:cs="Arial"/>
          <w:sz w:val="22"/>
          <w:szCs w:val="22"/>
        </w:rPr>
        <w:t>) in _____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_________________</w:t>
      </w:r>
      <w:r w:rsidRPr="00466D0F">
        <w:rPr>
          <w:rFonts w:asciiTheme="minorHAnsi" w:hAnsiTheme="minorHAnsi" w:cs="Arial"/>
          <w:sz w:val="22"/>
          <w:szCs w:val="22"/>
        </w:rPr>
        <w:t>n. ____</w:t>
      </w:r>
    </w:p>
    <w:p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(prov)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1"/>
          <w:sz w:val="22"/>
          <w:szCs w:val="22"/>
        </w:rPr>
        <w:t>ndi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zz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</w:p>
    <w:p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pacing w:val="-1"/>
          <w:position w:val="-1"/>
          <w:sz w:val="22"/>
          <w:szCs w:val="22"/>
        </w:rPr>
      </w:pPr>
      <w:r w:rsidRPr="00466D0F">
        <w:rPr>
          <w:rFonts w:asciiTheme="minorHAnsi" w:hAnsiTheme="minorHAnsi" w:cs="Arial"/>
          <w:spacing w:val="1"/>
          <w:position w:val="-1"/>
          <w:sz w:val="22"/>
          <w:szCs w:val="22"/>
        </w:rPr>
        <w:t>C. F.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 xml:space="preserve"> ________________</w:t>
      </w:r>
      <w:r w:rsidR="00466D0F">
        <w:rPr>
          <w:rFonts w:asciiTheme="minorHAnsi" w:hAnsiTheme="minorHAnsi" w:cs="Arial"/>
          <w:position w:val="-1"/>
          <w:sz w:val="22"/>
          <w:szCs w:val="22"/>
        </w:rPr>
        <w:t>_______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>________ t</w:t>
      </w: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 xml:space="preserve">el. ____________________ 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>cell</w:t>
      </w: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. ____________________</w:t>
      </w:r>
    </w:p>
    <w:p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Indirizzo di posta elettronica ______________________________________________________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360" w:after="360"/>
        <w:ind w:left="4479" w:right="4462"/>
        <w:jc w:val="center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DICHIARA</w:t>
      </w:r>
    </w:p>
    <w:p w:rsidR="0094078C" w:rsidRDefault="0094078C" w:rsidP="006D7872">
      <w:pPr>
        <w:widowControl w:val="0"/>
        <w:autoSpaceDE w:val="0"/>
        <w:autoSpaceDN w:val="0"/>
        <w:adjustRightInd w:val="0"/>
        <w:spacing w:before="240" w:after="240" w:line="265" w:lineRule="exact"/>
        <w:ind w:left="215" w:right="-23"/>
        <w:rPr>
          <w:rFonts w:asciiTheme="minorHAnsi" w:hAnsiTheme="minorHAnsi" w:cs="Calibri"/>
          <w:sz w:val="22"/>
          <w:szCs w:val="22"/>
        </w:rPr>
      </w:pPr>
      <w:r w:rsidRPr="00466D0F">
        <w:rPr>
          <w:rFonts w:asciiTheme="minorHAnsi" w:hAnsiTheme="minorHAnsi" w:cs="Calibri"/>
          <w:sz w:val="22"/>
          <w:szCs w:val="22"/>
        </w:rPr>
        <w:t>in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r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z w:val="22"/>
          <w:szCs w:val="22"/>
        </w:rPr>
        <w:t>la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z</w:t>
      </w:r>
      <w:r w:rsidRPr="00466D0F">
        <w:rPr>
          <w:rFonts w:asciiTheme="minorHAnsi" w:hAnsiTheme="minorHAnsi" w:cs="Calibri"/>
          <w:sz w:val="22"/>
          <w:szCs w:val="22"/>
        </w:rPr>
        <w:t>i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n</w:t>
      </w:r>
      <w:r w:rsidRPr="00466D0F">
        <w:rPr>
          <w:rFonts w:asciiTheme="minorHAnsi" w:hAnsiTheme="minorHAnsi" w:cs="Calibri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ai ti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z w:val="22"/>
          <w:szCs w:val="22"/>
        </w:rPr>
        <w:t xml:space="preserve">li 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p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z w:val="22"/>
          <w:szCs w:val="22"/>
        </w:rPr>
        <w:t>sse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d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u</w:t>
      </w:r>
      <w:r w:rsidRPr="00466D0F">
        <w:rPr>
          <w:rFonts w:asciiTheme="minorHAnsi" w:hAnsiTheme="minorHAnsi" w:cs="Calibri"/>
          <w:sz w:val="22"/>
          <w:szCs w:val="22"/>
        </w:rPr>
        <w:t>ti, di a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v</w:t>
      </w:r>
      <w:r w:rsidRPr="00466D0F">
        <w:rPr>
          <w:rFonts w:asciiTheme="minorHAnsi" w:hAnsiTheme="minorHAnsi" w:cs="Calibri"/>
          <w:sz w:val="22"/>
          <w:szCs w:val="22"/>
        </w:rPr>
        <w:t>er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d</w:t>
      </w:r>
      <w:r w:rsidRPr="00466D0F">
        <w:rPr>
          <w:rFonts w:asciiTheme="minorHAnsi" w:hAnsiTheme="minorHAnsi" w:cs="Calibri"/>
          <w:sz w:val="22"/>
          <w:szCs w:val="22"/>
        </w:rPr>
        <w:t>ir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i</w:t>
      </w:r>
      <w:r w:rsidRPr="00466D0F">
        <w:rPr>
          <w:rFonts w:asciiTheme="minorHAnsi" w:hAnsiTheme="minorHAnsi" w:cs="Calibri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Pr="00466D0F">
        <w:rPr>
          <w:rFonts w:asciiTheme="minorHAnsi" w:hAnsiTheme="minorHAnsi" w:cs="Calibri"/>
          <w:sz w:val="22"/>
          <w:szCs w:val="22"/>
        </w:rPr>
        <w:t>o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ai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s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gu</w:t>
      </w:r>
      <w:r w:rsidRPr="00466D0F">
        <w:rPr>
          <w:rFonts w:asciiTheme="minorHAnsi" w:hAnsiTheme="minorHAnsi" w:cs="Calibri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n</w:t>
      </w:r>
      <w:r w:rsidRPr="00466D0F">
        <w:rPr>
          <w:rFonts w:asciiTheme="minorHAnsi" w:hAnsiTheme="minorHAnsi" w:cs="Calibri"/>
          <w:sz w:val="22"/>
          <w:szCs w:val="22"/>
        </w:rPr>
        <w:t>ti p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un</w:t>
      </w:r>
      <w:r w:rsidRPr="00466D0F">
        <w:rPr>
          <w:rFonts w:asciiTheme="minorHAnsi" w:hAnsiTheme="minorHAnsi" w:cs="Calibri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gg</w:t>
      </w:r>
      <w:r w:rsidRPr="00466D0F">
        <w:rPr>
          <w:rFonts w:asciiTheme="minorHAnsi" w:hAnsiTheme="minorHAnsi" w:cs="Calibri"/>
          <w:sz w:val="22"/>
          <w:szCs w:val="22"/>
        </w:rPr>
        <w:t>i:</w:t>
      </w:r>
    </w:p>
    <w:tbl>
      <w:tblPr>
        <w:tblStyle w:val="Tabellagriglia4-colore31"/>
        <w:tblW w:w="9634" w:type="dxa"/>
        <w:tblLook w:val="0420" w:firstRow="1" w:lastRow="0" w:firstColumn="0" w:lastColumn="0" w:noHBand="0" w:noVBand="1"/>
      </w:tblPr>
      <w:tblGrid>
        <w:gridCol w:w="4815"/>
        <w:gridCol w:w="3260"/>
        <w:gridCol w:w="1559"/>
      </w:tblGrid>
      <w:tr w:rsidR="005B7F23" w:rsidRPr="00750916" w:rsidTr="004D5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5" w:type="dxa"/>
            <w:hideMark/>
          </w:tcPr>
          <w:p w:rsidR="005B7F23" w:rsidRPr="004350ED" w:rsidRDefault="005B7F23" w:rsidP="004D5125">
            <w:pPr>
              <w:rPr>
                <w:i/>
                <w:color w:val="000000"/>
              </w:rPr>
            </w:pPr>
            <w:r w:rsidRPr="004350ED">
              <w:rPr>
                <w:i/>
                <w:color w:val="000000"/>
              </w:rPr>
              <w:t>TITOLI CULTURALI E PROFESSIONALI</w:t>
            </w:r>
          </w:p>
        </w:tc>
        <w:tc>
          <w:tcPr>
            <w:tcW w:w="3260" w:type="dxa"/>
          </w:tcPr>
          <w:p w:rsidR="005B7F23" w:rsidRPr="004350ED" w:rsidRDefault="005B7F23" w:rsidP="004D5125">
            <w:pPr>
              <w:rPr>
                <w:i/>
                <w:color w:val="000000"/>
              </w:rPr>
            </w:pPr>
            <w:r w:rsidRPr="004350ED">
              <w:rPr>
                <w:i/>
                <w:color w:val="000000"/>
              </w:rPr>
              <w:t>Descrizione punteggio</w:t>
            </w:r>
          </w:p>
        </w:tc>
        <w:tc>
          <w:tcPr>
            <w:tcW w:w="1559" w:type="dxa"/>
            <w:hideMark/>
          </w:tcPr>
          <w:p w:rsidR="005B7F23" w:rsidRPr="004350ED" w:rsidRDefault="005B7F23" w:rsidP="004D5125">
            <w:pPr>
              <w:rPr>
                <w:i/>
                <w:color w:val="000000"/>
              </w:rPr>
            </w:pPr>
            <w:r w:rsidRPr="004350ED">
              <w:rPr>
                <w:i/>
                <w:color w:val="000000"/>
              </w:rPr>
              <w:t>PUNTEGGIO</w:t>
            </w:r>
          </w:p>
        </w:tc>
      </w:tr>
      <w:tr w:rsidR="005B7F23" w:rsidRPr="00750916" w:rsidTr="004D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5" w:type="dxa"/>
            <w:hideMark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 xml:space="preserve">Laurea in psicologia conseguita con il vecchio o nuovo ordinamento (laurea magistrale) </w:t>
            </w:r>
          </w:p>
        </w:tc>
        <w:tc>
          <w:tcPr>
            <w:tcW w:w="3260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Massimo voti con lode</w:t>
            </w:r>
          </w:p>
        </w:tc>
        <w:tc>
          <w:tcPr>
            <w:tcW w:w="1559" w:type="dxa"/>
            <w:hideMark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10</w:t>
            </w:r>
          </w:p>
        </w:tc>
      </w:tr>
      <w:tr w:rsidR="005B7F23" w:rsidRPr="00750916" w:rsidTr="004D5125">
        <w:tc>
          <w:tcPr>
            <w:tcW w:w="4815" w:type="dxa"/>
          </w:tcPr>
          <w:p w:rsidR="005B7F23" w:rsidRPr="004350ED" w:rsidRDefault="005B7F23" w:rsidP="004D512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Massimo voti</w:t>
            </w:r>
          </w:p>
        </w:tc>
        <w:tc>
          <w:tcPr>
            <w:tcW w:w="1559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9</w:t>
            </w:r>
          </w:p>
        </w:tc>
      </w:tr>
      <w:tr w:rsidR="005B7F23" w:rsidRPr="00750916" w:rsidTr="004D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5" w:type="dxa"/>
          </w:tcPr>
          <w:p w:rsidR="005B7F23" w:rsidRPr="004350ED" w:rsidRDefault="005B7F23" w:rsidP="004D512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da 91 a 109/110</w:t>
            </w:r>
          </w:p>
        </w:tc>
        <w:tc>
          <w:tcPr>
            <w:tcW w:w="1559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8</w:t>
            </w:r>
          </w:p>
        </w:tc>
      </w:tr>
      <w:tr w:rsidR="005B7F23" w:rsidRPr="00750916" w:rsidTr="004D5125">
        <w:tc>
          <w:tcPr>
            <w:tcW w:w="4815" w:type="dxa"/>
          </w:tcPr>
          <w:p w:rsidR="005B7F23" w:rsidRPr="004350ED" w:rsidRDefault="005B7F23" w:rsidP="004D512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da 67 a 90</w:t>
            </w:r>
          </w:p>
        </w:tc>
        <w:tc>
          <w:tcPr>
            <w:tcW w:w="1559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7</w:t>
            </w:r>
          </w:p>
        </w:tc>
      </w:tr>
      <w:tr w:rsidR="005B7F23" w:rsidRPr="00750916" w:rsidTr="004D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5" w:type="dxa"/>
          </w:tcPr>
          <w:p w:rsidR="005B7F23" w:rsidRPr="004350ED" w:rsidRDefault="005B7F23" w:rsidP="004D512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da 66</w:t>
            </w:r>
          </w:p>
        </w:tc>
        <w:tc>
          <w:tcPr>
            <w:tcW w:w="1559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6</w:t>
            </w:r>
          </w:p>
        </w:tc>
      </w:tr>
      <w:tr w:rsidR="005B7F23" w:rsidRPr="00750916" w:rsidTr="004D5125">
        <w:tc>
          <w:tcPr>
            <w:tcW w:w="4815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Altra laurea</w:t>
            </w:r>
          </w:p>
        </w:tc>
        <w:tc>
          <w:tcPr>
            <w:tcW w:w="3260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5 punti</w:t>
            </w:r>
          </w:p>
        </w:tc>
        <w:tc>
          <w:tcPr>
            <w:tcW w:w="1559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max. 5</w:t>
            </w:r>
          </w:p>
        </w:tc>
      </w:tr>
      <w:tr w:rsidR="005B7F23" w:rsidRPr="00750916" w:rsidTr="004D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5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Dottorato di ricerca specifico</w:t>
            </w:r>
          </w:p>
        </w:tc>
        <w:tc>
          <w:tcPr>
            <w:tcW w:w="3260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6 punti</w:t>
            </w:r>
          </w:p>
        </w:tc>
        <w:tc>
          <w:tcPr>
            <w:tcW w:w="1559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max. 6</w:t>
            </w:r>
          </w:p>
        </w:tc>
      </w:tr>
      <w:tr w:rsidR="005B7F23" w:rsidRPr="00750916" w:rsidTr="004D5125">
        <w:tc>
          <w:tcPr>
            <w:tcW w:w="4815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Specializzazione post-laurea specifica pluriennale</w:t>
            </w:r>
          </w:p>
        </w:tc>
        <w:tc>
          <w:tcPr>
            <w:tcW w:w="3260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3 punti per titolo</w:t>
            </w:r>
          </w:p>
        </w:tc>
        <w:tc>
          <w:tcPr>
            <w:tcW w:w="1559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max. 6</w:t>
            </w:r>
          </w:p>
        </w:tc>
      </w:tr>
      <w:tr w:rsidR="005B7F23" w:rsidRPr="00750916" w:rsidTr="004D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5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Master di I o II livello</w:t>
            </w:r>
          </w:p>
        </w:tc>
        <w:tc>
          <w:tcPr>
            <w:tcW w:w="3260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2 punti per titolo</w:t>
            </w:r>
          </w:p>
        </w:tc>
        <w:tc>
          <w:tcPr>
            <w:tcW w:w="1559" w:type="dxa"/>
          </w:tcPr>
          <w:p w:rsidR="005B7F23" w:rsidRPr="004350ED" w:rsidRDefault="005B7F23" w:rsidP="004D5125">
            <w:pPr>
              <w:rPr>
                <w:color w:val="000000"/>
                <w:sz w:val="14"/>
              </w:rPr>
            </w:pPr>
            <w:r w:rsidRPr="004350ED">
              <w:rPr>
                <w:color w:val="000000"/>
              </w:rPr>
              <w:t>max. 4</w:t>
            </w:r>
          </w:p>
        </w:tc>
      </w:tr>
      <w:tr w:rsidR="005B7F23" w:rsidRPr="00750916" w:rsidTr="004D5125">
        <w:tc>
          <w:tcPr>
            <w:tcW w:w="4815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Corsi di perfezionamento universitario annuale</w:t>
            </w:r>
          </w:p>
        </w:tc>
        <w:tc>
          <w:tcPr>
            <w:tcW w:w="3260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1 punto per ogni corso</w:t>
            </w:r>
          </w:p>
        </w:tc>
        <w:tc>
          <w:tcPr>
            <w:tcW w:w="1559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max. 4</w:t>
            </w:r>
          </w:p>
        </w:tc>
      </w:tr>
      <w:tr w:rsidR="005B7F23" w:rsidRPr="00750916" w:rsidTr="004D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5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Pubblicazioni in ambito educativo</w:t>
            </w:r>
          </w:p>
        </w:tc>
        <w:tc>
          <w:tcPr>
            <w:tcW w:w="3260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1 punto per ogni pubblicazione</w:t>
            </w:r>
          </w:p>
        </w:tc>
        <w:tc>
          <w:tcPr>
            <w:tcW w:w="1559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max. 5</w:t>
            </w:r>
          </w:p>
        </w:tc>
      </w:tr>
      <w:tr w:rsidR="005B7F23" w:rsidRPr="00750916" w:rsidTr="004D5125">
        <w:tc>
          <w:tcPr>
            <w:tcW w:w="4815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Esperienze professionali in ambito educativo di collaborazione con le scuole</w:t>
            </w:r>
            <w:r>
              <w:rPr>
                <w:color w:val="000000"/>
              </w:rPr>
              <w:t xml:space="preserve"> coerenti con la figura professionale per la quale  si concorre</w:t>
            </w:r>
            <w:r w:rsidR="005875B1">
              <w:rPr>
                <w:color w:val="000000"/>
              </w:rPr>
              <w:t xml:space="preserve"> </w:t>
            </w:r>
            <w:r w:rsidR="005875B1" w:rsidRPr="000D0701">
              <w:rPr>
                <w:b/>
                <w:color w:val="000000"/>
              </w:rPr>
              <w:t>(esplicitare n. di ore in curriculum)</w:t>
            </w:r>
          </w:p>
        </w:tc>
        <w:tc>
          <w:tcPr>
            <w:tcW w:w="3260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 xml:space="preserve">2 punti per ogni esperienza di </w:t>
            </w:r>
            <w:r>
              <w:rPr>
                <w:color w:val="000000"/>
              </w:rPr>
              <w:t>non meno di  20 ore</w:t>
            </w:r>
          </w:p>
        </w:tc>
        <w:tc>
          <w:tcPr>
            <w:tcW w:w="1559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max. 10</w:t>
            </w:r>
          </w:p>
        </w:tc>
      </w:tr>
      <w:tr w:rsidR="005B7F23" w:rsidRPr="00750916" w:rsidTr="004D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5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Esperienze professionali nell’area del disagio giovanile</w:t>
            </w:r>
            <w:r>
              <w:rPr>
                <w:color w:val="000000"/>
              </w:rPr>
              <w:t xml:space="preserve"> coerenti con la figura professionale per la quale  si concorre</w:t>
            </w:r>
            <w:r w:rsidR="005875B1" w:rsidRPr="000D0701">
              <w:rPr>
                <w:b/>
                <w:color w:val="000000"/>
              </w:rPr>
              <w:t>(esplicitare n. di ore in curriculum)</w:t>
            </w:r>
          </w:p>
        </w:tc>
        <w:tc>
          <w:tcPr>
            <w:tcW w:w="3260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 xml:space="preserve">1 punto per ogni esperienza di </w:t>
            </w:r>
            <w:r>
              <w:rPr>
                <w:color w:val="000000"/>
              </w:rPr>
              <w:t>non meno di  20 ore</w:t>
            </w:r>
          </w:p>
        </w:tc>
        <w:tc>
          <w:tcPr>
            <w:tcW w:w="1559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max. 5</w:t>
            </w:r>
          </w:p>
        </w:tc>
      </w:tr>
      <w:tr w:rsidR="005B7F23" w:rsidRPr="00750916" w:rsidTr="004D5125">
        <w:tc>
          <w:tcPr>
            <w:tcW w:w="4815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Esperienza psicodiagnostiche</w:t>
            </w:r>
            <w:r>
              <w:rPr>
                <w:color w:val="000000"/>
              </w:rPr>
              <w:t xml:space="preserve">  e di collaborazione nelle scuole coerenti con la figura professionale per la quale  si concorre</w:t>
            </w:r>
            <w:r w:rsidR="005875B1" w:rsidRPr="000D0701">
              <w:rPr>
                <w:b/>
                <w:color w:val="000000"/>
              </w:rPr>
              <w:t>(esplicitare n. di ore in curriculum)</w:t>
            </w:r>
          </w:p>
        </w:tc>
        <w:tc>
          <w:tcPr>
            <w:tcW w:w="3260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 xml:space="preserve">1 punto per ogni </w:t>
            </w:r>
            <w:r>
              <w:rPr>
                <w:color w:val="000000"/>
              </w:rPr>
              <w:t>intervento di non meno di 20 ore</w:t>
            </w:r>
          </w:p>
        </w:tc>
        <w:tc>
          <w:tcPr>
            <w:tcW w:w="1559" w:type="dxa"/>
          </w:tcPr>
          <w:p w:rsidR="005B7F23" w:rsidRPr="004350ED" w:rsidRDefault="005B7F23" w:rsidP="004D5125">
            <w:pPr>
              <w:rPr>
                <w:color w:val="000000"/>
              </w:rPr>
            </w:pPr>
            <w:r w:rsidRPr="004350ED">
              <w:rPr>
                <w:color w:val="000000"/>
              </w:rPr>
              <w:t>max. 5</w:t>
            </w:r>
          </w:p>
        </w:tc>
      </w:tr>
    </w:tbl>
    <w:p w:rsidR="0094078C" w:rsidRDefault="006D7872" w:rsidP="006D7872">
      <w:pPr>
        <w:widowControl w:val="0"/>
        <w:tabs>
          <w:tab w:val="center" w:pos="7088"/>
        </w:tabs>
        <w:autoSpaceDE w:val="0"/>
        <w:autoSpaceDN w:val="0"/>
        <w:adjustRightInd w:val="0"/>
        <w:spacing w:before="480" w:line="265" w:lineRule="exac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ab/>
      </w:r>
      <w:r w:rsidR="0094078C">
        <w:rPr>
          <w:rFonts w:ascii="Calibri" w:hAnsi="Calibri" w:cs="Calibri"/>
          <w:b/>
          <w:bCs/>
          <w:sz w:val="22"/>
          <w:szCs w:val="22"/>
        </w:rPr>
        <w:t>F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="0094078C"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 w:rsidR="0094078C">
        <w:rPr>
          <w:rFonts w:ascii="Calibri" w:hAnsi="Calibri" w:cs="Calibri"/>
          <w:b/>
          <w:bCs/>
          <w:sz w:val="22"/>
          <w:szCs w:val="22"/>
        </w:rPr>
        <w:t>a</w:t>
      </w:r>
    </w:p>
    <w:p w:rsidR="005B7F23" w:rsidRDefault="006D7872" w:rsidP="005B7F23">
      <w:pPr>
        <w:widowControl w:val="0"/>
        <w:tabs>
          <w:tab w:val="center" w:pos="7088"/>
        </w:tabs>
        <w:autoSpaceDE w:val="0"/>
        <w:autoSpaceDN w:val="0"/>
        <w:adjustRightInd w:val="0"/>
        <w:spacing w:before="100" w:beforeAutospacing="1" w:line="265" w:lineRule="exac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_______________________________________</w:t>
      </w:r>
    </w:p>
    <w:p w:rsidR="0094078C" w:rsidRPr="00F01C86" w:rsidRDefault="0094078C" w:rsidP="005B7F23">
      <w:pPr>
        <w:widowControl w:val="0"/>
        <w:tabs>
          <w:tab w:val="center" w:pos="7088"/>
        </w:tabs>
        <w:autoSpaceDE w:val="0"/>
        <w:autoSpaceDN w:val="0"/>
        <w:adjustRightInd w:val="0"/>
        <w:spacing w:before="100" w:beforeAutospacing="1" w:line="265" w:lineRule="exact"/>
        <w:jc w:val="both"/>
        <w:rPr>
          <w:rFonts w:ascii="Calibri" w:hAnsi="Calibri" w:cs="Calibri"/>
          <w:sz w:val="22"/>
          <w:szCs w:val="22"/>
        </w:rPr>
      </w:pPr>
      <w:r w:rsidRPr="00F01C86">
        <w:rPr>
          <w:rFonts w:ascii="Calibri" w:hAnsi="Calibri" w:cs="Calibri"/>
          <w:bCs/>
          <w:sz w:val="22"/>
          <w:szCs w:val="22"/>
          <w:u w:val="thick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 xml:space="preserve">____________________ 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>l</w:t>
      </w:r>
      <w:r w:rsidR="006D7872">
        <w:rPr>
          <w:rFonts w:ascii="Calibri" w:hAnsi="Calibri" w:cs="Calibri"/>
          <w:bCs/>
          <w:sz w:val="22"/>
          <w:szCs w:val="22"/>
        </w:rPr>
        <w:t>ì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>____________________________</w:t>
      </w:r>
    </w:p>
    <w:sectPr w:rsidR="0094078C" w:rsidRPr="00F01C86" w:rsidSect="005B7F23">
      <w:type w:val="continuous"/>
      <w:pgSz w:w="11920" w:h="16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28B" w:rsidRDefault="00E6628B" w:rsidP="003C3A13">
      <w:r>
        <w:separator/>
      </w:r>
    </w:p>
  </w:endnote>
  <w:endnote w:type="continuationSeparator" w:id="0">
    <w:p w:rsidR="00E6628B" w:rsidRDefault="00E6628B" w:rsidP="003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28B" w:rsidRDefault="00E6628B" w:rsidP="003C3A13">
      <w:r>
        <w:separator/>
      </w:r>
    </w:p>
  </w:footnote>
  <w:footnote w:type="continuationSeparator" w:id="0">
    <w:p w:rsidR="00E6628B" w:rsidRDefault="00E6628B" w:rsidP="003C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79"/>
    <w:rsid w:val="00071B79"/>
    <w:rsid w:val="001F4945"/>
    <w:rsid w:val="001F4F8D"/>
    <w:rsid w:val="00304CDB"/>
    <w:rsid w:val="003B2D9E"/>
    <w:rsid w:val="003C2F50"/>
    <w:rsid w:val="003C3A13"/>
    <w:rsid w:val="00453129"/>
    <w:rsid w:val="00466D0F"/>
    <w:rsid w:val="0049688B"/>
    <w:rsid w:val="00560825"/>
    <w:rsid w:val="005875B1"/>
    <w:rsid w:val="005B7F23"/>
    <w:rsid w:val="00637E26"/>
    <w:rsid w:val="006C10CB"/>
    <w:rsid w:val="006D7872"/>
    <w:rsid w:val="00770C26"/>
    <w:rsid w:val="007D6C8E"/>
    <w:rsid w:val="008A4BDA"/>
    <w:rsid w:val="00905916"/>
    <w:rsid w:val="00930AB0"/>
    <w:rsid w:val="0094078C"/>
    <w:rsid w:val="009E3E03"/>
    <w:rsid w:val="009E5E48"/>
    <w:rsid w:val="00AF11AC"/>
    <w:rsid w:val="00BB329F"/>
    <w:rsid w:val="00BD55A6"/>
    <w:rsid w:val="00C63B81"/>
    <w:rsid w:val="00C8362E"/>
    <w:rsid w:val="00D06056"/>
    <w:rsid w:val="00D41EF4"/>
    <w:rsid w:val="00D62D3F"/>
    <w:rsid w:val="00E6628B"/>
    <w:rsid w:val="00F01C86"/>
    <w:rsid w:val="00F377AC"/>
    <w:rsid w:val="00F8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24478C-40D0-434D-AB89-0DE7CF4F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C8E"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40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6C8E"/>
    <w:rPr>
      <w:rFonts w:ascii="Tahoma" w:hAnsi="Tahoma" w:cs="Tahoma"/>
      <w:sz w:val="16"/>
      <w:szCs w:val="16"/>
      <w:lang w:eastAsia="ja-JP"/>
    </w:rPr>
  </w:style>
  <w:style w:type="table" w:customStyle="1" w:styleId="Grigliatab41">
    <w:name w:val="Griglia tab. 41"/>
    <w:basedOn w:val="Tabellanormale"/>
    <w:uiPriority w:val="49"/>
    <w:rsid w:val="006D78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3C3A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C3A13"/>
    <w:rPr>
      <w:sz w:val="20"/>
      <w:szCs w:val="20"/>
      <w:lang w:eastAsia="ja-JP"/>
    </w:rPr>
  </w:style>
  <w:style w:type="character" w:styleId="Rimandonotaapidipagina">
    <w:name w:val="footnote reference"/>
    <w:basedOn w:val="Carpredefinitoparagrafo"/>
    <w:uiPriority w:val="99"/>
    <w:rsid w:val="003C3A13"/>
    <w:rPr>
      <w:vertAlign w:val="superscript"/>
    </w:rPr>
  </w:style>
  <w:style w:type="table" w:customStyle="1" w:styleId="Tabellagriglia4-colore31">
    <w:name w:val="Tabella griglia 4 - colore 31"/>
    <w:basedOn w:val="Tabellanormale"/>
    <w:uiPriority w:val="49"/>
    <w:rsid w:val="005B7F2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segreteria11</cp:lastModifiedBy>
  <cp:revision>2</cp:revision>
  <cp:lastPrinted>2014-10-28T13:11:00Z</cp:lastPrinted>
  <dcterms:created xsi:type="dcterms:W3CDTF">2021-04-27T07:44:00Z</dcterms:created>
  <dcterms:modified xsi:type="dcterms:W3CDTF">2021-04-27T07:44:00Z</dcterms:modified>
</cp:coreProperties>
</file>