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DICHIARAZIONE ATTIVITÀ DI SUPPORTO ALLO STUDIO</w:t>
      </w:r>
    </w:p>
    <w:p w:rsidR="00000000" w:rsidDel="00000000" w:rsidP="00000000" w:rsidRDefault="00000000" w:rsidRPr="00000000" w14:paraId="00000002">
      <w:pPr>
        <w:spacing w:after="0" w:before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(inviare 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segreteria@iisbadoni.edu.it</w:t>
      </w:r>
      <w:r w:rsidDel="00000000" w:rsidR="00000000" w:rsidRPr="00000000">
        <w:rPr>
          <w:b w:val="1"/>
          <w:rtl w:val="0"/>
        </w:rPr>
        <w:t xml:space="preserve"> entro 31/01/2021</w:t>
      </w:r>
      <w:r w:rsidDel="00000000" w:rsidR="00000000" w:rsidRPr="00000000">
        <w:rPr>
          <w:b w:val="1"/>
          <w:rtl w:val="0"/>
        </w:rPr>
        <w:t xml:space="preserve">)</w:t>
      </w:r>
    </w:p>
    <w:p w:rsidR="00000000" w:rsidDel="00000000" w:rsidP="00000000" w:rsidRDefault="00000000" w:rsidRPr="00000000" w14:paraId="00000003">
      <w:pPr>
        <w:spacing w:after="0" w:before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  <w:t xml:space="preserve">Il/La sottoscritto/a prof./ssa  _________________________________________ docente di ______________________________________</w:t>
      </w:r>
    </w:p>
    <w:p w:rsidR="00000000" w:rsidDel="00000000" w:rsidP="00000000" w:rsidRDefault="00000000" w:rsidRPr="00000000" w14:paraId="00000006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  <w:t xml:space="preserve">DICHIARA di aver svolto l’attività di supporto allo studio secondo la tabella sotto riportata:</w:t>
      </w:r>
    </w:p>
    <w:p w:rsidR="00000000" w:rsidDel="00000000" w:rsidP="00000000" w:rsidRDefault="00000000" w:rsidRPr="00000000" w14:paraId="00000007">
      <w:pPr>
        <w:spacing w:after="0" w:before="0" w:line="276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4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855"/>
        <w:gridCol w:w="1110"/>
        <w:gridCol w:w="3645"/>
        <w:gridCol w:w="4995"/>
        <w:gridCol w:w="2370"/>
        <w:tblGridChange w:id="0">
          <w:tblGrid>
            <w:gridCol w:w="1455"/>
            <w:gridCol w:w="855"/>
            <w:gridCol w:w="1110"/>
            <w:gridCol w:w="3645"/>
            <w:gridCol w:w="4995"/>
            <w:gridCol w:w="2370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N. ore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Classe/i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Alunni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Argomento/i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Modalità</w:t>
            </w:r>
          </w:p>
        </w:tc>
      </w:tr>
      <w:tr>
        <w:trPr>
          <w:trHeight w:val="1020.472440944882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25.1968503937013" w:right="0" w:hanging="283.4645669291342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Sportello Help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25.1968503937013" w:right="0" w:hanging="283.4645669291342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Recupero Itinere</w:t>
            </w:r>
          </w:p>
        </w:tc>
      </w:tr>
      <w:tr>
        <w:trPr>
          <w:trHeight w:val="1020.472440944882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ind w:left="425.1968503937013" w:hanging="283.4645669291342"/>
              <w:jc w:val="both"/>
            </w:pPr>
            <w:r w:rsidDel="00000000" w:rsidR="00000000" w:rsidRPr="00000000">
              <w:rPr>
                <w:rtl w:val="0"/>
              </w:rPr>
              <w:t xml:space="preserve">Sportello Help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ind w:left="425.1968503937013" w:hanging="283.4645669291342"/>
              <w:jc w:val="both"/>
            </w:pPr>
            <w:r w:rsidDel="00000000" w:rsidR="00000000" w:rsidRPr="00000000">
              <w:rPr>
                <w:rtl w:val="0"/>
              </w:rPr>
              <w:t xml:space="preserve">Recupero Itinere</w:t>
            </w:r>
          </w:p>
        </w:tc>
      </w:tr>
      <w:tr>
        <w:trPr>
          <w:trHeight w:val="1020.472440944882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ind w:left="425.1968503937013" w:hanging="283.4645669291342"/>
              <w:jc w:val="both"/>
            </w:pPr>
            <w:r w:rsidDel="00000000" w:rsidR="00000000" w:rsidRPr="00000000">
              <w:rPr>
                <w:rtl w:val="0"/>
              </w:rPr>
              <w:t xml:space="preserve">Sportello Help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ind w:left="425.1968503937013" w:hanging="283.4645669291342"/>
              <w:jc w:val="both"/>
            </w:pPr>
            <w:r w:rsidDel="00000000" w:rsidR="00000000" w:rsidRPr="00000000">
              <w:rPr>
                <w:rtl w:val="0"/>
              </w:rPr>
              <w:t xml:space="preserve">Recupero Itinere</w:t>
            </w:r>
          </w:p>
        </w:tc>
      </w:tr>
      <w:tr>
        <w:trPr>
          <w:trHeight w:val="1020.472440944882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ind w:left="425.1968503937013" w:hanging="283.4645669291342"/>
              <w:jc w:val="both"/>
            </w:pPr>
            <w:r w:rsidDel="00000000" w:rsidR="00000000" w:rsidRPr="00000000">
              <w:rPr>
                <w:rtl w:val="0"/>
              </w:rPr>
              <w:t xml:space="preserve">Sportello Help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ind w:left="425.1968503937013" w:hanging="283.4645669291342"/>
              <w:jc w:val="both"/>
            </w:pPr>
            <w:r w:rsidDel="00000000" w:rsidR="00000000" w:rsidRPr="00000000">
              <w:rPr>
                <w:rtl w:val="0"/>
              </w:rPr>
              <w:t xml:space="preserve">Recupero Itinere</w:t>
            </w:r>
          </w:p>
        </w:tc>
      </w:tr>
      <w:tr>
        <w:trPr>
          <w:trHeight w:val="1020.472440944882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ind w:left="425.1968503937013" w:hanging="283.4645669291342"/>
              <w:jc w:val="both"/>
            </w:pPr>
            <w:r w:rsidDel="00000000" w:rsidR="00000000" w:rsidRPr="00000000">
              <w:rPr>
                <w:rtl w:val="0"/>
              </w:rPr>
              <w:t xml:space="preserve">Sportello Help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ind w:left="425.1968503937013" w:hanging="283.4645669291342"/>
              <w:jc w:val="both"/>
            </w:pPr>
            <w:r w:rsidDel="00000000" w:rsidR="00000000" w:rsidRPr="00000000">
              <w:rPr>
                <w:rtl w:val="0"/>
              </w:rPr>
              <w:t xml:space="preserve">Recupero Itinere</w:t>
            </w:r>
          </w:p>
        </w:tc>
      </w:tr>
      <w:tr>
        <w:trPr>
          <w:trHeight w:val="1020.472440944882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"/>
              </w:numPr>
              <w:ind w:left="425.1968503937013" w:hanging="283.4645669291342"/>
              <w:jc w:val="both"/>
            </w:pPr>
            <w:r w:rsidDel="00000000" w:rsidR="00000000" w:rsidRPr="00000000">
              <w:rPr>
                <w:rtl w:val="0"/>
              </w:rPr>
              <w:t xml:space="preserve">Sportello Help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"/>
              </w:numPr>
              <w:ind w:left="425.1968503937013" w:hanging="283.4645669291342"/>
              <w:jc w:val="both"/>
            </w:pPr>
            <w:r w:rsidDel="00000000" w:rsidR="00000000" w:rsidRPr="00000000">
              <w:rPr>
                <w:rtl w:val="0"/>
              </w:rPr>
              <w:t xml:space="preserve">Recupero Itinere</w:t>
            </w:r>
          </w:p>
        </w:tc>
      </w:tr>
    </w:tbl>
    <w:p w:rsidR="00000000" w:rsidDel="00000000" w:rsidP="00000000" w:rsidRDefault="00000000" w:rsidRPr="00000000" w14:paraId="00000038">
      <w:pPr>
        <w:spacing w:after="0" w:before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276" w:lineRule="auto"/>
        <w:jc w:val="both"/>
        <w:rPr/>
      </w:pPr>
      <w:r w:rsidDel="00000000" w:rsidR="00000000" w:rsidRPr="00000000">
        <w:rPr>
          <w:rtl w:val="0"/>
        </w:rPr>
        <w:t xml:space="preserve">In fede</w:t>
      </w:r>
    </w:p>
    <w:p w:rsidR="00000000" w:rsidDel="00000000" w:rsidP="00000000" w:rsidRDefault="00000000" w:rsidRPr="00000000" w14:paraId="0000003A">
      <w:pPr>
        <w:spacing w:after="0" w:before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276" w:lineRule="auto"/>
        <w:jc w:val="both"/>
        <w:rPr/>
      </w:pPr>
      <w:r w:rsidDel="00000000" w:rsidR="00000000" w:rsidRPr="00000000">
        <w:rPr>
          <w:rtl w:val="0"/>
        </w:rPr>
        <w:t xml:space="preserve">Data </w:t>
        <w:tab/>
        <w:t xml:space="preserve">___________________________</w:t>
        <w:tab/>
        <w:tab/>
        <w:tab/>
        <w:tab/>
        <w:tab/>
        <w:tab/>
        <w:tab/>
        <w:t xml:space="preserve">Firma ______________________________________ </w:t>
      </w:r>
    </w:p>
    <w:sectPr>
      <w:pgSz w:h="11906" w:w="16838" w:orient="landscape"/>
      <w:pgMar w:bottom="566.9291338582677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